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DB" w:rsidRPr="000C01CE" w:rsidRDefault="00C04ECF" w:rsidP="00C04ECF">
      <w:pPr>
        <w:spacing w:after="200" w:line="276" w:lineRule="auto"/>
        <w:jc w:val="center"/>
        <w:rPr>
          <w:rFonts w:ascii="Arial" w:eastAsia="Calibri" w:hAnsi="Arial" w:cs="Arial"/>
          <w:b/>
          <w:lang w:val="es-CL" w:eastAsia="en-US"/>
        </w:rPr>
      </w:pPr>
      <w:r>
        <w:rPr>
          <w:rFonts w:ascii="Arial" w:eastAsia="Calibri" w:hAnsi="Arial" w:cs="Arial"/>
          <w:b/>
          <w:lang w:val="es-CL" w:eastAsia="en-US"/>
        </w:rPr>
        <w:t xml:space="preserve">      </w:t>
      </w:r>
      <w:r w:rsidR="000A20DB" w:rsidRPr="000C01CE">
        <w:rPr>
          <w:rFonts w:ascii="Arial" w:eastAsia="Calibri" w:hAnsi="Arial" w:cs="Arial"/>
          <w:b/>
          <w:lang w:val="es-CL" w:eastAsia="en-US"/>
        </w:rPr>
        <w:t xml:space="preserve">FORMULARIO DE NOTIFICACIÓN </w:t>
      </w:r>
      <w:r w:rsidR="001A4D96" w:rsidRPr="000C01CE">
        <w:rPr>
          <w:rFonts w:ascii="Arial" w:eastAsia="Calibri" w:hAnsi="Arial" w:cs="Arial"/>
          <w:b/>
          <w:lang w:val="es-CL" w:eastAsia="en-US"/>
        </w:rPr>
        <w:t>EXTRAVASACIÓN MEDIO DE CONTRASTE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A20DB" w:rsidRPr="00AD6CFF" w:rsidTr="00C04ECF">
        <w:trPr>
          <w:trHeight w:val="1288"/>
        </w:trPr>
        <w:tc>
          <w:tcPr>
            <w:tcW w:w="9214" w:type="dxa"/>
            <w:shd w:val="clear" w:color="auto" w:fill="auto"/>
          </w:tcPr>
          <w:p w:rsidR="00C04ECF" w:rsidRDefault="00C04ECF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A20DB" w:rsidRPr="00AD6CFF" w:rsidRDefault="000A20DB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>Nombre: _____________________________________________________ Edad: ______________</w:t>
            </w:r>
          </w:p>
          <w:p w:rsidR="000A20DB" w:rsidRPr="00AD6CFF" w:rsidRDefault="000A20DB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 xml:space="preserve">Rut: </w:t>
            </w:r>
            <w:r w:rsidRPr="00AD6CFF">
              <w:rPr>
                <w:rFonts w:ascii="Arial" w:eastAsia="Calibri" w:hAnsi="Arial" w:cs="Arial"/>
                <w:sz w:val="20"/>
                <w:szCs w:val="20"/>
              </w:rPr>
              <w:t>_________________________</w:t>
            </w: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 xml:space="preserve">N° Ficha: ______________ </w:t>
            </w:r>
          </w:p>
          <w:p w:rsidR="000A20DB" w:rsidRPr="00AD6CFF" w:rsidRDefault="000A20DB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>Diagnóstico: _</w:t>
            </w:r>
            <w:r w:rsidR="00505901" w:rsidRPr="00AD6CFF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</w:t>
            </w: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 xml:space="preserve">Servicio: </w:t>
            </w: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softHyphen/>
            </w: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softHyphen/>
            </w: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softHyphen/>
            </w: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softHyphen/>
              <w:t>_______________ Sexo:</w:t>
            </w:r>
            <w:r w:rsidR="00AD6CF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>________</w:t>
            </w:r>
          </w:p>
        </w:tc>
      </w:tr>
    </w:tbl>
    <w:tbl>
      <w:tblPr>
        <w:tblpPr w:leftFromText="141" w:rightFromText="141" w:vertAnchor="text" w:horzAnchor="margin" w:tblpX="392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04ECF" w:rsidRPr="00AD6CFF" w:rsidTr="00C04ECF">
        <w:tc>
          <w:tcPr>
            <w:tcW w:w="9180" w:type="dxa"/>
            <w:shd w:val="clear" w:color="auto" w:fill="auto"/>
          </w:tcPr>
          <w:p w:rsidR="00C04ECF" w:rsidRDefault="00C04ECF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04ECF" w:rsidRPr="00AD6CFF" w:rsidRDefault="00C04ECF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>Fecha ocurrencia EA: _________________________ Hora de ocurrencia EA: _______________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Medicamento que produjo la extravasación: __________________________________________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D6CFF">
              <w:rPr>
                <w:rFonts w:ascii="Arial" w:hAnsi="Arial" w:cs="Arial"/>
                <w:b/>
                <w:sz w:val="20"/>
                <w:szCs w:val="20"/>
              </w:rPr>
              <w:t>Bránula</w:t>
            </w:r>
            <w:proofErr w:type="spellEnd"/>
            <w:r w:rsidRPr="00AD6CFF">
              <w:rPr>
                <w:rFonts w:ascii="Arial" w:hAnsi="Arial" w:cs="Arial"/>
                <w:b/>
                <w:sz w:val="20"/>
                <w:szCs w:val="20"/>
              </w:rPr>
              <w:t xml:space="preserve"> N° ______________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Catéter venoso central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PICC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____________________________             Otro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Velocidad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_______________________ ml/ hora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Sitio de punción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Lateralidad Derecha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__________ Izquierda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____________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Profesional que realiza el examen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</w:t>
            </w:r>
          </w:p>
          <w:p w:rsidR="00C04ECF" w:rsidRPr="00AD6CFF" w:rsidRDefault="00C04ECF" w:rsidP="00C04ECF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Hospitalizado_______________ Ambulatorio________________ S. Emergencia__________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6CFF">
              <w:rPr>
                <w:rFonts w:ascii="Arial" w:hAnsi="Arial" w:cs="Arial"/>
                <w:b/>
                <w:sz w:val="20"/>
                <w:szCs w:val="20"/>
              </w:rPr>
              <w:t>Existencia previa de medidas preventivas: SÍ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  N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</w:t>
            </w:r>
            <w:r w:rsidRPr="00AD6CF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C04ECF" w:rsidRPr="00AD6CFF" w:rsidRDefault="00C04ECF" w:rsidP="00C04EC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>Descripción del Evento:</w:t>
            </w:r>
          </w:p>
          <w:p w:rsidR="00C04ECF" w:rsidRPr="00AD6CFF" w:rsidRDefault="00C04ECF" w:rsidP="00C04ECF">
            <w:pPr>
              <w:spacing w:after="200" w:line="48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</w:t>
            </w:r>
          </w:p>
          <w:p w:rsidR="00C04ECF" w:rsidRPr="00AD6CFF" w:rsidRDefault="00C04ECF" w:rsidP="00C04ECF">
            <w:pPr>
              <w:spacing w:after="200"/>
              <w:rPr>
                <w:rFonts w:ascii="Arial" w:eastAsia="Calibri" w:hAnsi="Arial" w:cs="Arial"/>
                <w:sz w:val="20"/>
                <w:szCs w:val="20"/>
                <w:lang w:val="es-CL"/>
              </w:rPr>
            </w:pPr>
            <w:r w:rsidRPr="00AD6CFF">
              <w:rPr>
                <w:rFonts w:ascii="Arial" w:eastAsia="Calibri" w:hAnsi="Arial" w:cs="Arial"/>
                <w:b/>
                <w:sz w:val="20"/>
                <w:szCs w:val="20"/>
              </w:rPr>
              <w:t xml:space="preserve">Medidas Tomadas:     </w:t>
            </w:r>
          </w:p>
          <w:tbl>
            <w:tblPr>
              <w:tblW w:w="8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0"/>
              <w:gridCol w:w="700"/>
              <w:gridCol w:w="4120"/>
              <w:gridCol w:w="720"/>
            </w:tblGrid>
            <w:tr w:rsidR="00C04ECF" w:rsidRPr="00AD6CFF" w:rsidTr="004502F0">
              <w:trPr>
                <w:trHeight w:val="300"/>
              </w:trPr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1. Detener la inyección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 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2. Retirar la vía venosa periférica aspirando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 </w:t>
                  </w:r>
                </w:p>
              </w:tc>
            </w:tr>
            <w:tr w:rsidR="00C04ECF" w:rsidRPr="00AD6CFF" w:rsidTr="004502F0">
              <w:trPr>
                <w:trHeight w:val="300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3. Marcar en la piel la extensión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 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4. Aplicar frío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 </w:t>
                  </w:r>
                </w:p>
              </w:tc>
            </w:tr>
            <w:tr w:rsidR="00C04ECF" w:rsidRPr="00AD6CFF" w:rsidTr="004502F0">
              <w:trPr>
                <w:trHeight w:val="300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5. Elevación del miembro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 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 xml:space="preserve">6. </w:t>
                  </w:r>
                  <w:proofErr w:type="spellStart"/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Rx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 </w:t>
                  </w:r>
                </w:p>
              </w:tc>
            </w:tr>
            <w:tr w:rsidR="00C04ECF" w:rsidRPr="00AD6CFF" w:rsidTr="004502F0">
              <w:trPr>
                <w:trHeight w:val="300"/>
              </w:trPr>
              <w:tc>
                <w:tcPr>
                  <w:tcW w:w="78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7. Medir diámetro de la extremidad afectada y contralateral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ECF" w:rsidRPr="00AD6CFF" w:rsidRDefault="00C04ECF" w:rsidP="00C04ECF">
                  <w:pPr>
                    <w:framePr w:hSpace="141" w:wrap="around" w:vAnchor="text" w:hAnchor="margin" w:x="392" w:y="227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</w:pPr>
                  <w:r w:rsidRPr="00AD6CF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CL"/>
                    </w:rPr>
                    <w:t> </w:t>
                  </w:r>
                </w:p>
              </w:tc>
            </w:tr>
          </w:tbl>
          <w:p w:rsidR="00C04ECF" w:rsidRPr="00AD6CFF" w:rsidRDefault="00C04ECF" w:rsidP="00C04ECF">
            <w:pPr>
              <w:pStyle w:val="Prrafodelista"/>
              <w:spacing w:after="200"/>
              <w:rPr>
                <w:rFonts w:ascii="Arial" w:eastAsia="Calibri" w:hAnsi="Arial" w:cs="Arial"/>
                <w:sz w:val="20"/>
                <w:szCs w:val="20"/>
                <w:lang w:val="es-CL"/>
              </w:rPr>
            </w:pPr>
          </w:p>
        </w:tc>
      </w:tr>
    </w:tbl>
    <w:p w:rsidR="00AD6CFF" w:rsidRPr="00AD6CFF" w:rsidRDefault="00AD6CFF" w:rsidP="00C04ECF">
      <w:pPr>
        <w:spacing w:after="200" w:line="276" w:lineRule="auto"/>
        <w:ind w:right="-567"/>
        <w:rPr>
          <w:rFonts w:ascii="Arial" w:eastAsia="Calibri" w:hAnsi="Arial" w:cs="Arial"/>
          <w:b/>
          <w:sz w:val="20"/>
          <w:szCs w:val="20"/>
        </w:rPr>
      </w:pPr>
    </w:p>
    <w:p w:rsidR="00AD6CFF" w:rsidRPr="00AD6CFF" w:rsidRDefault="00AD6CFF" w:rsidP="000A20DB">
      <w:pPr>
        <w:spacing w:after="200" w:line="276" w:lineRule="auto"/>
        <w:ind w:left="284" w:right="-567"/>
        <w:rPr>
          <w:rFonts w:ascii="Arial" w:eastAsia="Calibri" w:hAnsi="Arial" w:cs="Arial"/>
          <w:b/>
          <w:sz w:val="20"/>
          <w:szCs w:val="20"/>
        </w:rPr>
      </w:pPr>
      <w:r w:rsidRPr="00AD6CFF">
        <w:rPr>
          <w:rFonts w:ascii="Arial" w:eastAsia="Calibri" w:hAnsi="Arial" w:cs="Arial"/>
          <w:b/>
          <w:sz w:val="20"/>
          <w:szCs w:val="20"/>
        </w:rPr>
        <w:t>Observaciones: __________________________________________________________________</w:t>
      </w:r>
      <w:r w:rsidR="00C04ECF">
        <w:rPr>
          <w:rFonts w:ascii="Arial" w:eastAsia="Calibri" w:hAnsi="Arial" w:cs="Arial"/>
          <w:b/>
          <w:sz w:val="20"/>
          <w:szCs w:val="20"/>
        </w:rPr>
        <w:t>__</w:t>
      </w:r>
    </w:p>
    <w:p w:rsidR="000A20DB" w:rsidRPr="00AD6CFF" w:rsidRDefault="000A20DB" w:rsidP="000A20DB">
      <w:pPr>
        <w:spacing w:after="200" w:line="276" w:lineRule="auto"/>
        <w:ind w:left="284" w:right="-567"/>
        <w:rPr>
          <w:rFonts w:ascii="Arial" w:eastAsia="Calibri" w:hAnsi="Arial" w:cs="Arial"/>
          <w:b/>
          <w:sz w:val="20"/>
          <w:szCs w:val="20"/>
        </w:rPr>
      </w:pPr>
      <w:r w:rsidRPr="00AD6CFF">
        <w:rPr>
          <w:rFonts w:ascii="Arial" w:eastAsia="Calibri" w:hAnsi="Arial" w:cs="Arial"/>
          <w:b/>
          <w:sz w:val="20"/>
          <w:szCs w:val="20"/>
        </w:rPr>
        <w:t>Profesional que Notifica: ______________________________________________________</w:t>
      </w:r>
      <w:r w:rsidR="00C04ECF">
        <w:rPr>
          <w:rFonts w:ascii="Arial" w:eastAsia="Calibri" w:hAnsi="Arial" w:cs="Arial"/>
          <w:b/>
          <w:sz w:val="20"/>
          <w:szCs w:val="20"/>
        </w:rPr>
        <w:t>_____</w:t>
      </w:r>
      <w:r w:rsidRPr="00AD6CFF">
        <w:rPr>
          <w:rFonts w:ascii="Arial" w:eastAsia="Calibri" w:hAnsi="Arial" w:cs="Arial"/>
          <w:b/>
          <w:sz w:val="20"/>
          <w:szCs w:val="20"/>
        </w:rPr>
        <w:t>_</w:t>
      </w:r>
    </w:p>
    <w:p w:rsidR="00966DEB" w:rsidRPr="00AD6CFF" w:rsidRDefault="000A20DB" w:rsidP="00E02487">
      <w:pPr>
        <w:spacing w:after="200" w:line="276" w:lineRule="auto"/>
        <w:ind w:left="284" w:right="-567"/>
        <w:rPr>
          <w:rFonts w:ascii="Arial" w:hAnsi="Arial" w:cs="Arial"/>
          <w:sz w:val="20"/>
          <w:szCs w:val="20"/>
        </w:rPr>
      </w:pPr>
      <w:r w:rsidRPr="00AD6CFF">
        <w:rPr>
          <w:rFonts w:ascii="Arial" w:hAnsi="Arial" w:cs="Arial"/>
          <w:b/>
          <w:sz w:val="20"/>
          <w:szCs w:val="20"/>
        </w:rPr>
        <w:t>Familiar o tutor que toma conocimiento:</w:t>
      </w:r>
      <w:r w:rsidRPr="00AD6CFF">
        <w:rPr>
          <w:rFonts w:ascii="Arial" w:hAnsi="Arial" w:cs="Arial"/>
          <w:sz w:val="20"/>
          <w:szCs w:val="20"/>
        </w:rPr>
        <w:t xml:space="preserve"> _________________________________________</w:t>
      </w:r>
      <w:r w:rsidR="00C04ECF">
        <w:rPr>
          <w:rFonts w:ascii="Arial" w:hAnsi="Arial" w:cs="Arial"/>
          <w:sz w:val="20"/>
          <w:szCs w:val="20"/>
        </w:rPr>
        <w:t>______</w:t>
      </w:r>
      <w:bookmarkStart w:id="0" w:name="_GoBack"/>
      <w:bookmarkEnd w:id="0"/>
    </w:p>
    <w:sectPr w:rsidR="00966DEB" w:rsidRPr="00AD6CFF" w:rsidSect="00C04ECF">
      <w:headerReference w:type="default" r:id="rId8"/>
      <w:footerReference w:type="default" r:id="rId9"/>
      <w:pgSz w:w="12240" w:h="15840" w:code="1"/>
      <w:pgMar w:top="202" w:right="1325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0B" w:rsidRDefault="00E8710B" w:rsidP="009A10B7">
      <w:r>
        <w:separator/>
      </w:r>
    </w:p>
  </w:endnote>
  <w:endnote w:type="continuationSeparator" w:id="0">
    <w:p w:rsidR="00E8710B" w:rsidRDefault="00E8710B" w:rsidP="009A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B7" w:rsidRPr="009A10B7" w:rsidRDefault="009A10B7" w:rsidP="009A10B7">
    <w:pPr>
      <w:pBdr>
        <w:top w:val="thinThickSmallGap" w:sz="24" w:space="0" w:color="622423" w:themeColor="accent2" w:themeShade="7F"/>
      </w:pBdr>
      <w:tabs>
        <w:tab w:val="center" w:pos="4419"/>
        <w:tab w:val="right" w:pos="8838"/>
      </w:tabs>
      <w:rPr>
        <w:rFonts w:ascii="Verdana" w:hAnsi="Verdana"/>
        <w:sz w:val="18"/>
        <w:szCs w:val="20"/>
      </w:rPr>
    </w:pPr>
    <w:r w:rsidRPr="009A10B7">
      <w:rPr>
        <w:rFonts w:ascii="Verdana" w:hAnsi="Verdana"/>
        <w:sz w:val="18"/>
        <w:szCs w:val="20"/>
      </w:rPr>
      <w:tab/>
    </w:r>
  </w:p>
  <w:p w:rsidR="009A10B7" w:rsidRPr="009A10B7" w:rsidRDefault="009A10B7" w:rsidP="009A10B7">
    <w:pPr>
      <w:tabs>
        <w:tab w:val="center" w:pos="4419"/>
        <w:tab w:val="right" w:pos="8838"/>
      </w:tabs>
      <w:jc w:val="center"/>
      <w:rPr>
        <w:rFonts w:ascii="Bookman Old Style" w:hAnsi="Bookman Old Style"/>
        <w:sz w:val="18"/>
        <w:szCs w:val="18"/>
      </w:rPr>
    </w:pPr>
    <w:r w:rsidRPr="009A10B7">
      <w:rPr>
        <w:rFonts w:ascii="Bookman Old Style" w:hAnsi="Bookman Old Style"/>
        <w:sz w:val="18"/>
        <w:szCs w:val="18"/>
      </w:rPr>
      <w:t>Oficina De Calidad Y Seguridad Del Paciente</w:t>
    </w:r>
  </w:p>
  <w:p w:rsidR="009A10B7" w:rsidRPr="00966DEB" w:rsidRDefault="009A10B7" w:rsidP="009A10B7">
    <w:pPr>
      <w:tabs>
        <w:tab w:val="center" w:pos="4419"/>
        <w:tab w:val="center" w:pos="4703"/>
        <w:tab w:val="left" w:pos="6300"/>
        <w:tab w:val="right" w:pos="8838"/>
      </w:tabs>
      <w:jc w:val="center"/>
      <w:rPr>
        <w:rFonts w:ascii="Bookman Old Style" w:hAnsi="Bookman Old Style"/>
        <w:sz w:val="18"/>
        <w:szCs w:val="18"/>
        <w:lang w:val="pt-BR"/>
      </w:rPr>
    </w:pPr>
    <w:r w:rsidRPr="00966DEB">
      <w:rPr>
        <w:rFonts w:ascii="Bookman Old Style" w:hAnsi="Bookman Old Style"/>
        <w:sz w:val="18"/>
        <w:szCs w:val="18"/>
        <w:lang w:val="pt-BR"/>
      </w:rPr>
      <w:t>ANEXO: 575992 / 576473</w:t>
    </w:r>
  </w:p>
  <w:p w:rsidR="009A10B7" w:rsidRPr="00966DEB" w:rsidRDefault="009A10B7" w:rsidP="009A10B7">
    <w:pPr>
      <w:tabs>
        <w:tab w:val="center" w:pos="4419"/>
        <w:tab w:val="right" w:pos="8838"/>
      </w:tabs>
      <w:jc w:val="center"/>
      <w:rPr>
        <w:rFonts w:ascii="Bookman Old Style" w:hAnsi="Bookman Old Style"/>
        <w:sz w:val="18"/>
        <w:szCs w:val="18"/>
        <w:lang w:val="pt-BR"/>
      </w:rPr>
    </w:pPr>
    <w:r w:rsidRPr="00966DEB">
      <w:rPr>
        <w:rFonts w:ascii="Bookman Old Style" w:hAnsi="Bookman Old Style"/>
        <w:sz w:val="18"/>
        <w:szCs w:val="18"/>
        <w:lang w:val="pt-BR"/>
      </w:rPr>
      <w:t xml:space="preserve">Hospital Dr. Ernesto Torres </w:t>
    </w:r>
    <w:proofErr w:type="spellStart"/>
    <w:r w:rsidRPr="00966DEB">
      <w:rPr>
        <w:rFonts w:ascii="Bookman Old Style" w:hAnsi="Bookman Old Style"/>
        <w:sz w:val="18"/>
        <w:szCs w:val="18"/>
        <w:lang w:val="pt-BR"/>
      </w:rPr>
      <w:t>Galdames</w:t>
    </w:r>
    <w:proofErr w:type="spellEnd"/>
  </w:p>
  <w:p w:rsidR="009A10B7" w:rsidRPr="00966DEB" w:rsidRDefault="009A10B7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0B" w:rsidRDefault="00E8710B" w:rsidP="009A10B7">
      <w:r>
        <w:separator/>
      </w:r>
    </w:p>
  </w:footnote>
  <w:footnote w:type="continuationSeparator" w:id="0">
    <w:p w:rsidR="00E8710B" w:rsidRDefault="00E8710B" w:rsidP="009A1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B7" w:rsidRDefault="009A10B7" w:rsidP="009A10B7">
    <w:pPr>
      <w:tabs>
        <w:tab w:val="center" w:pos="4419"/>
        <w:tab w:val="right" w:pos="8838"/>
      </w:tabs>
      <w:ind w:left="-709" w:firstLine="142"/>
      <w:rPr>
        <w:rFonts w:ascii="Arial" w:hAnsi="Arial" w:cs="Arial"/>
        <w:b/>
        <w:sz w:val="16"/>
        <w:szCs w:val="16"/>
        <w:lang w:val="es-MX"/>
      </w:rPr>
    </w:pPr>
    <w:r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7632B7A4" wp14:editId="12BC0C63">
          <wp:simplePos x="0" y="0"/>
          <wp:positionH relativeFrom="column">
            <wp:posOffset>-146685</wp:posOffset>
          </wp:positionH>
          <wp:positionV relativeFrom="paragraph">
            <wp:posOffset>-151130</wp:posOffset>
          </wp:positionV>
          <wp:extent cx="695325" cy="5238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10B7" w:rsidRDefault="009A10B7" w:rsidP="009A10B7">
    <w:pPr>
      <w:tabs>
        <w:tab w:val="center" w:pos="4419"/>
        <w:tab w:val="right" w:pos="8838"/>
      </w:tabs>
      <w:ind w:left="-709" w:firstLine="142"/>
      <w:rPr>
        <w:rFonts w:ascii="Arial" w:hAnsi="Arial" w:cs="Arial"/>
        <w:b/>
        <w:sz w:val="16"/>
        <w:szCs w:val="16"/>
        <w:lang w:val="es-MX"/>
      </w:rPr>
    </w:pPr>
  </w:p>
  <w:p w:rsidR="009A10B7" w:rsidRDefault="009A10B7" w:rsidP="009A10B7">
    <w:pPr>
      <w:tabs>
        <w:tab w:val="center" w:pos="4419"/>
        <w:tab w:val="right" w:pos="8838"/>
      </w:tabs>
      <w:ind w:left="-709" w:firstLine="142"/>
      <w:rPr>
        <w:rFonts w:ascii="Arial" w:hAnsi="Arial" w:cs="Arial"/>
        <w:b/>
        <w:sz w:val="16"/>
        <w:szCs w:val="16"/>
        <w:lang w:val="es-MX"/>
      </w:rPr>
    </w:pPr>
  </w:p>
  <w:p w:rsidR="00335C8E" w:rsidRDefault="00335C8E" w:rsidP="009A10B7">
    <w:pPr>
      <w:tabs>
        <w:tab w:val="center" w:pos="4419"/>
        <w:tab w:val="right" w:pos="8838"/>
      </w:tabs>
      <w:ind w:left="-709" w:firstLine="142"/>
      <w:rPr>
        <w:rFonts w:ascii="Arial" w:hAnsi="Arial" w:cs="Arial"/>
        <w:b/>
        <w:sz w:val="16"/>
        <w:szCs w:val="16"/>
        <w:lang w:val="es-MX"/>
      </w:rPr>
    </w:pPr>
  </w:p>
  <w:p w:rsidR="009A10B7" w:rsidRPr="009A10B7" w:rsidRDefault="00335C8E" w:rsidP="009A10B7">
    <w:pPr>
      <w:tabs>
        <w:tab w:val="center" w:pos="4419"/>
        <w:tab w:val="right" w:pos="8838"/>
      </w:tabs>
      <w:ind w:left="-709" w:firstLine="142"/>
    </w:pPr>
    <w:r>
      <w:rPr>
        <w:rFonts w:ascii="Arial" w:hAnsi="Arial" w:cs="Arial"/>
        <w:b/>
        <w:sz w:val="16"/>
        <w:szCs w:val="16"/>
        <w:lang w:val="es-MX"/>
      </w:rPr>
      <w:t xml:space="preserve">   </w:t>
    </w:r>
    <w:r w:rsidR="00C04ECF">
      <w:rPr>
        <w:rFonts w:ascii="Arial" w:hAnsi="Arial" w:cs="Arial"/>
        <w:b/>
        <w:sz w:val="16"/>
        <w:szCs w:val="16"/>
        <w:lang w:val="es-MX"/>
      </w:rPr>
      <w:t xml:space="preserve">       </w:t>
    </w:r>
    <w:r w:rsidR="009A10B7" w:rsidRPr="009A10B7">
      <w:rPr>
        <w:rFonts w:ascii="Arial" w:hAnsi="Arial" w:cs="Arial"/>
        <w:b/>
        <w:sz w:val="16"/>
        <w:szCs w:val="16"/>
        <w:lang w:val="es-MX"/>
      </w:rPr>
      <w:t xml:space="preserve">OCSP/HETG  </w:t>
    </w:r>
  </w:p>
  <w:p w:rsidR="009A10B7" w:rsidRDefault="009A10B7" w:rsidP="009A10B7">
    <w:pPr>
      <w:tabs>
        <w:tab w:val="center" w:pos="4419"/>
        <w:tab w:val="right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3D4"/>
    <w:multiLevelType w:val="hybridMultilevel"/>
    <w:tmpl w:val="F0D0EC18"/>
    <w:lvl w:ilvl="0" w:tplc="F618B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77D30"/>
    <w:multiLevelType w:val="hybridMultilevel"/>
    <w:tmpl w:val="B952172C"/>
    <w:lvl w:ilvl="0" w:tplc="F288DD6A">
      <w:start w:val="2"/>
      <w:numFmt w:val="decimal"/>
      <w:lvlText w:val="%1"/>
      <w:lvlJc w:val="left"/>
      <w:pPr>
        <w:ind w:left="108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B668B5"/>
    <w:multiLevelType w:val="hybridMultilevel"/>
    <w:tmpl w:val="3A2037C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3"/>
    <w:rsid w:val="00090F42"/>
    <w:rsid w:val="000A20DB"/>
    <w:rsid w:val="000C01CE"/>
    <w:rsid w:val="000C2621"/>
    <w:rsid w:val="00170401"/>
    <w:rsid w:val="00183993"/>
    <w:rsid w:val="001A4D96"/>
    <w:rsid w:val="001F4859"/>
    <w:rsid w:val="002A4985"/>
    <w:rsid w:val="002C6932"/>
    <w:rsid w:val="00335C8E"/>
    <w:rsid w:val="00444175"/>
    <w:rsid w:val="00495CAA"/>
    <w:rsid w:val="00505901"/>
    <w:rsid w:val="005603F2"/>
    <w:rsid w:val="005E3A1D"/>
    <w:rsid w:val="006B1B68"/>
    <w:rsid w:val="006F7A5D"/>
    <w:rsid w:val="007F3A4D"/>
    <w:rsid w:val="008103F3"/>
    <w:rsid w:val="008E01C8"/>
    <w:rsid w:val="008E6FDC"/>
    <w:rsid w:val="009353CC"/>
    <w:rsid w:val="00966DEB"/>
    <w:rsid w:val="00990A91"/>
    <w:rsid w:val="009A10B7"/>
    <w:rsid w:val="00A02201"/>
    <w:rsid w:val="00AD6CFF"/>
    <w:rsid w:val="00AF015B"/>
    <w:rsid w:val="00B03487"/>
    <w:rsid w:val="00B3152E"/>
    <w:rsid w:val="00B9429A"/>
    <w:rsid w:val="00BF3D59"/>
    <w:rsid w:val="00C04ECF"/>
    <w:rsid w:val="00C47773"/>
    <w:rsid w:val="00C957C7"/>
    <w:rsid w:val="00D22983"/>
    <w:rsid w:val="00E02487"/>
    <w:rsid w:val="00E40D7F"/>
    <w:rsid w:val="00E8710B"/>
    <w:rsid w:val="00EC2B8C"/>
    <w:rsid w:val="00E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B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10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10B7"/>
    <w:rPr>
      <w:rFonts w:ascii="Calibri" w:eastAsia="Times New Roman" w:hAnsi="Calibri" w:cs="Times New Roman"/>
      <w:sz w:val="24"/>
      <w:szCs w:val="24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9A10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0B7"/>
    <w:rPr>
      <w:rFonts w:ascii="Calibri" w:eastAsia="Times New Roman" w:hAnsi="Calibri" w:cs="Times New Roman"/>
      <w:sz w:val="24"/>
      <w:szCs w:val="24"/>
      <w:lang w:val="es-ES" w:eastAsia="es-CL"/>
    </w:rPr>
  </w:style>
  <w:style w:type="paragraph" w:styleId="Prrafodelista">
    <w:name w:val="List Paragraph"/>
    <w:basedOn w:val="Normal"/>
    <w:uiPriority w:val="34"/>
    <w:qFormat/>
    <w:rsid w:val="001F48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24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487"/>
    <w:rPr>
      <w:rFonts w:ascii="Segoe UI" w:eastAsia="Times New Roman" w:hAnsi="Segoe UI" w:cs="Segoe UI"/>
      <w:sz w:val="18"/>
      <w:szCs w:val="18"/>
      <w:lang w:val="es-ES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B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10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10B7"/>
    <w:rPr>
      <w:rFonts w:ascii="Calibri" w:eastAsia="Times New Roman" w:hAnsi="Calibri" w:cs="Times New Roman"/>
      <w:sz w:val="24"/>
      <w:szCs w:val="24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9A10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0B7"/>
    <w:rPr>
      <w:rFonts w:ascii="Calibri" w:eastAsia="Times New Roman" w:hAnsi="Calibri" w:cs="Times New Roman"/>
      <w:sz w:val="24"/>
      <w:szCs w:val="24"/>
      <w:lang w:val="es-ES" w:eastAsia="es-CL"/>
    </w:rPr>
  </w:style>
  <w:style w:type="paragraph" w:styleId="Prrafodelista">
    <w:name w:val="List Paragraph"/>
    <w:basedOn w:val="Normal"/>
    <w:uiPriority w:val="34"/>
    <w:qFormat/>
    <w:rsid w:val="001F48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24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487"/>
    <w:rPr>
      <w:rFonts w:ascii="Segoe UI" w:eastAsia="Times New Roman" w:hAnsi="Segoe UI" w:cs="Segoe UI"/>
      <w:sz w:val="18"/>
      <w:szCs w:val="18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calidad2</dc:creator>
  <cp:lastModifiedBy>Yasna Carvajal Ayala</cp:lastModifiedBy>
  <cp:revision>3</cp:revision>
  <cp:lastPrinted>2024-02-01T20:00:00Z</cp:lastPrinted>
  <dcterms:created xsi:type="dcterms:W3CDTF">2024-02-01T19:54:00Z</dcterms:created>
  <dcterms:modified xsi:type="dcterms:W3CDTF">2024-02-01T20:00:00Z</dcterms:modified>
</cp:coreProperties>
</file>